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B446" w14:textId="27E2455B" w:rsidR="000B388C" w:rsidRPr="00A83DA9" w:rsidRDefault="000B388C" w:rsidP="00246D9F">
      <w:pPr>
        <w:pStyle w:val="PWSACC"/>
        <w:tabs>
          <w:tab w:val="clear" w:pos="360"/>
        </w:tabs>
        <w:spacing w:after="0" w:line="240" w:lineRule="auto"/>
        <w:contextualSpacing/>
        <w:rPr>
          <w:rFonts w:ascii="Calibri" w:hAnsi="Calibri" w:cs="Calibri"/>
          <w:sz w:val="22"/>
          <w:szCs w:val="22"/>
        </w:rPr>
        <w:sectPr w:rsidR="000B388C" w:rsidRPr="00A83DA9" w:rsidSect="00A653F3">
          <w:headerReference w:type="default" r:id="rId8"/>
          <w:footerReference w:type="default" r:id="rId9"/>
          <w:type w:val="continuous"/>
          <w:pgSz w:w="12240" w:h="15840" w:code="1"/>
          <w:pgMar w:top="1872" w:right="1440" w:bottom="1354" w:left="1440" w:header="720" w:footer="720" w:gutter="0"/>
          <w:cols w:space="720"/>
          <w:docGrid w:linePitch="360"/>
        </w:sectPr>
      </w:pPr>
    </w:p>
    <w:p w14:paraId="045FD303" w14:textId="5D627357" w:rsidR="00757E61" w:rsidRPr="008E6449" w:rsidRDefault="00757E61" w:rsidP="00E01076">
      <w:pPr>
        <w:pStyle w:val="PWSAMessageBody"/>
        <w:tabs>
          <w:tab w:val="clear" w:pos="36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6449">
        <w:rPr>
          <w:rFonts w:ascii="Arial" w:hAnsi="Arial" w:cs="Arial"/>
          <w:b/>
          <w:sz w:val="24"/>
          <w:szCs w:val="24"/>
        </w:rPr>
        <w:t>Private Construction of Public Facilities</w:t>
      </w:r>
    </w:p>
    <w:p w14:paraId="5B2B10A8" w14:textId="3A532AC9" w:rsidR="00757E61" w:rsidRPr="008E6449" w:rsidRDefault="00757E61" w:rsidP="00A653F3">
      <w:pPr>
        <w:pStyle w:val="PWSAMessageBody"/>
        <w:tabs>
          <w:tab w:val="clear" w:pos="360"/>
        </w:tabs>
        <w:contextualSpacing/>
        <w:rPr>
          <w:rFonts w:ascii="Arial" w:hAnsi="Arial" w:cs="Arial"/>
          <w:b/>
          <w:sz w:val="24"/>
          <w:szCs w:val="24"/>
        </w:rPr>
      </w:pPr>
    </w:p>
    <w:p w14:paraId="26ED8601" w14:textId="01749798" w:rsidR="00930F49" w:rsidRPr="008E6449" w:rsidRDefault="00A368A8" w:rsidP="00E01076">
      <w:pPr>
        <w:pStyle w:val="PWSAMessageBody"/>
        <w:tabs>
          <w:tab w:val="clear" w:pos="36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6449">
        <w:rPr>
          <w:rFonts w:ascii="Arial" w:hAnsi="Arial" w:cs="Arial"/>
          <w:b/>
          <w:sz w:val="24"/>
          <w:szCs w:val="24"/>
        </w:rPr>
        <w:t>Checklist of Required</w:t>
      </w:r>
      <w:r w:rsidR="001A08BB" w:rsidRPr="008E6449">
        <w:rPr>
          <w:rFonts w:ascii="Arial" w:hAnsi="Arial" w:cs="Arial"/>
          <w:b/>
          <w:sz w:val="24"/>
          <w:szCs w:val="24"/>
        </w:rPr>
        <w:t xml:space="preserve"> </w:t>
      </w:r>
      <w:r w:rsidRPr="008E6449">
        <w:rPr>
          <w:rFonts w:ascii="Arial" w:hAnsi="Arial" w:cs="Arial"/>
          <w:b/>
          <w:sz w:val="24"/>
          <w:szCs w:val="24"/>
        </w:rPr>
        <w:t>Approvals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565"/>
      </w:tblGrid>
      <w:tr w:rsidR="00D26438" w:rsidRPr="008E6449" w14:paraId="64754534" w14:textId="77777777" w:rsidTr="00C81092">
        <w:trPr>
          <w:trHeight w:val="576"/>
        </w:trPr>
        <w:tc>
          <w:tcPr>
            <w:tcW w:w="2070" w:type="dxa"/>
            <w:vAlign w:val="bottom"/>
          </w:tcPr>
          <w:p w14:paraId="0796AF3A" w14:textId="6CE89180" w:rsidR="00D26438" w:rsidRPr="008E6449" w:rsidRDefault="00D26438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6449">
              <w:rPr>
                <w:rFonts w:ascii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3ACCF8E5" w14:textId="6A8D087A" w:rsidR="00D26438" w:rsidRPr="008E6449" w:rsidRDefault="00D26438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DD8" w:rsidRPr="008E6449" w14:paraId="0BC28556" w14:textId="77777777" w:rsidTr="00C81092">
        <w:trPr>
          <w:trHeight w:val="576"/>
        </w:trPr>
        <w:tc>
          <w:tcPr>
            <w:tcW w:w="2070" w:type="dxa"/>
            <w:vAlign w:val="bottom"/>
          </w:tcPr>
          <w:p w14:paraId="64D94827" w14:textId="1ED0DEDC" w:rsidR="00F40DD8" w:rsidRPr="008E6449" w:rsidRDefault="00012533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E6449">
              <w:rPr>
                <w:rFonts w:ascii="Arial" w:hAnsi="Arial" w:cs="Arial"/>
                <w:sz w:val="22"/>
                <w:szCs w:val="22"/>
              </w:rPr>
              <w:t xml:space="preserve">PWSA </w:t>
            </w:r>
            <w:r w:rsidR="00F40DD8" w:rsidRPr="008E6449">
              <w:rPr>
                <w:rFonts w:ascii="Arial" w:hAnsi="Arial" w:cs="Arial"/>
                <w:sz w:val="22"/>
                <w:szCs w:val="22"/>
              </w:rPr>
              <w:t>Reviewer: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1F2F4" w14:textId="3F8B0E95" w:rsidR="00F40DD8" w:rsidRPr="008E6449" w:rsidRDefault="00F40DD8" w:rsidP="00C81092">
            <w:pPr>
              <w:pStyle w:val="PWSAMessageBody"/>
              <w:tabs>
                <w:tab w:val="clear" w:pos="360"/>
              </w:tabs>
              <w:spacing w:after="0"/>
              <w:ind w:left="-105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70FDB" w14:textId="713832B3" w:rsidR="00802BCD" w:rsidRPr="008E6449" w:rsidRDefault="00802BCD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sz w:val="22"/>
          <w:szCs w:val="22"/>
        </w:rPr>
      </w:pPr>
    </w:p>
    <w:p w14:paraId="121F492A" w14:textId="5A089AA4" w:rsidR="00012533" w:rsidRPr="008E6449" w:rsidRDefault="00012533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i/>
          <w:iCs/>
          <w:sz w:val="22"/>
          <w:szCs w:val="22"/>
        </w:rPr>
      </w:pPr>
      <w:r w:rsidRPr="008E6449">
        <w:rPr>
          <w:rFonts w:ascii="Arial" w:hAnsi="Arial" w:cs="Arial"/>
          <w:i/>
          <w:iCs/>
          <w:sz w:val="22"/>
          <w:szCs w:val="22"/>
        </w:rPr>
        <w:t>Th</w:t>
      </w:r>
      <w:r w:rsidR="00757E61" w:rsidRPr="008E6449">
        <w:rPr>
          <w:rFonts w:ascii="Arial" w:hAnsi="Arial" w:cs="Arial"/>
          <w:i/>
          <w:iCs/>
          <w:sz w:val="22"/>
          <w:szCs w:val="22"/>
        </w:rPr>
        <w:t xml:space="preserve">e 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>Checklist of Required Approvals</w:t>
      </w:r>
      <w:r w:rsidR="00757E61" w:rsidRPr="008E6449">
        <w:rPr>
          <w:rFonts w:ascii="Arial" w:hAnsi="Arial" w:cs="Arial"/>
          <w:i/>
          <w:iCs/>
          <w:sz w:val="22"/>
          <w:szCs w:val="22"/>
        </w:rPr>
        <w:t xml:space="preserve"> 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>summarizes</w:t>
      </w:r>
      <w:r w:rsidR="00757E61" w:rsidRPr="008E6449">
        <w:rPr>
          <w:rFonts w:ascii="Arial" w:hAnsi="Arial" w:cs="Arial"/>
          <w:i/>
          <w:iCs/>
          <w:sz w:val="22"/>
          <w:szCs w:val="22"/>
        </w:rPr>
        <w:t xml:space="preserve"> the 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>approvals</w:t>
      </w:r>
      <w:r w:rsidR="00757E61" w:rsidRPr="008E6449">
        <w:rPr>
          <w:rFonts w:ascii="Arial" w:hAnsi="Arial" w:cs="Arial"/>
          <w:i/>
          <w:iCs/>
          <w:sz w:val="22"/>
          <w:szCs w:val="22"/>
        </w:rPr>
        <w:t xml:space="preserve"> </w:t>
      </w:r>
      <w:r w:rsidR="001A08BB" w:rsidRPr="008E6449">
        <w:rPr>
          <w:rFonts w:ascii="Arial" w:hAnsi="Arial" w:cs="Arial"/>
          <w:i/>
          <w:iCs/>
          <w:sz w:val="22"/>
          <w:szCs w:val="22"/>
        </w:rPr>
        <w:t xml:space="preserve">required </w:t>
      </w:r>
      <w:r w:rsidR="002E0A39" w:rsidRPr="008E6449">
        <w:rPr>
          <w:rFonts w:ascii="Arial" w:hAnsi="Arial" w:cs="Arial"/>
          <w:i/>
          <w:iCs/>
          <w:sz w:val="22"/>
          <w:szCs w:val="22"/>
        </w:rPr>
        <w:t>prior to</w:t>
      </w:r>
      <w:r w:rsidR="001A08BB" w:rsidRPr="008E6449">
        <w:rPr>
          <w:rFonts w:ascii="Arial" w:hAnsi="Arial" w:cs="Arial"/>
          <w:i/>
          <w:iCs/>
          <w:sz w:val="22"/>
          <w:szCs w:val="22"/>
        </w:rPr>
        <w:t xml:space="preserve"> 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 xml:space="preserve">both </w:t>
      </w:r>
      <w:r w:rsidR="001A08BB" w:rsidRPr="008E6449">
        <w:rPr>
          <w:rFonts w:ascii="Arial" w:hAnsi="Arial" w:cs="Arial"/>
          <w:i/>
          <w:iCs/>
          <w:sz w:val="22"/>
          <w:szCs w:val="22"/>
        </w:rPr>
        <w:t>construction start-up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>,</w:t>
      </w:r>
      <w:r w:rsidR="001A08BB" w:rsidRPr="008E6449">
        <w:rPr>
          <w:rFonts w:ascii="Arial" w:hAnsi="Arial" w:cs="Arial"/>
          <w:i/>
          <w:iCs/>
          <w:sz w:val="22"/>
          <w:szCs w:val="22"/>
        </w:rPr>
        <w:t xml:space="preserve"> and final close-out, as detailed within the Development Agreement.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 xml:space="preserve">  The Authority reserves the right to return any submission for corrections prior to </w:t>
      </w:r>
      <w:r w:rsidR="00A367B5" w:rsidRPr="008E6449">
        <w:rPr>
          <w:rFonts w:ascii="Arial" w:hAnsi="Arial" w:cs="Arial"/>
          <w:i/>
          <w:iCs/>
          <w:sz w:val="22"/>
          <w:szCs w:val="22"/>
        </w:rPr>
        <w:t>granting</w:t>
      </w:r>
      <w:r w:rsidR="001A0868" w:rsidRPr="008E6449">
        <w:rPr>
          <w:rFonts w:ascii="Arial" w:hAnsi="Arial" w:cs="Arial"/>
          <w:i/>
          <w:iCs/>
          <w:sz w:val="22"/>
          <w:szCs w:val="22"/>
        </w:rPr>
        <w:t xml:space="preserve"> approval.</w:t>
      </w:r>
    </w:p>
    <w:p w14:paraId="0BFF4312" w14:textId="77777777" w:rsidR="00012533" w:rsidRPr="008E6449" w:rsidRDefault="00012533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13FDFDD5" w14:textId="4C21E988" w:rsidR="00802BCD" w:rsidRPr="008E6449" w:rsidRDefault="00A368A8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b/>
          <w:bCs/>
          <w:sz w:val="22"/>
          <w:szCs w:val="22"/>
        </w:rPr>
        <w:t>Approvals</w:t>
      </w:r>
      <w:r w:rsidR="002E0A39" w:rsidRPr="008E6449">
        <w:rPr>
          <w:rFonts w:ascii="Arial" w:hAnsi="Arial" w:cs="Arial"/>
          <w:b/>
          <w:bCs/>
          <w:sz w:val="22"/>
          <w:szCs w:val="22"/>
        </w:rPr>
        <w:t xml:space="preserve"> Required Prior to Construction Start-up</w:t>
      </w:r>
    </w:p>
    <w:p w14:paraId="7445EC17" w14:textId="362395E1" w:rsidR="00623C72" w:rsidRPr="008E6449" w:rsidRDefault="00623C72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i/>
          <w:iCs/>
          <w:sz w:val="22"/>
          <w:szCs w:val="22"/>
        </w:rPr>
      </w:pPr>
    </w:p>
    <w:p w14:paraId="0E399775" w14:textId="390434DD" w:rsidR="00424F6C" w:rsidRDefault="00424F6C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i/>
          <w:iCs/>
          <w:sz w:val="22"/>
          <w:szCs w:val="22"/>
        </w:rPr>
      </w:pPr>
      <w:r w:rsidRPr="008E6449">
        <w:rPr>
          <w:rFonts w:ascii="Arial" w:hAnsi="Arial" w:cs="Arial"/>
          <w:i/>
          <w:iCs/>
          <w:sz w:val="22"/>
          <w:szCs w:val="22"/>
        </w:rPr>
        <w:t>Critical</w:t>
      </w:r>
      <w:r w:rsidR="00A368A8" w:rsidRPr="008E6449">
        <w:rPr>
          <w:rFonts w:ascii="Arial" w:hAnsi="Arial" w:cs="Arial"/>
          <w:i/>
          <w:iCs/>
          <w:sz w:val="22"/>
          <w:szCs w:val="22"/>
        </w:rPr>
        <w:t xml:space="preserve">-Path Approvals </w:t>
      </w:r>
      <w:r w:rsidRPr="008E6449">
        <w:rPr>
          <w:rFonts w:ascii="Arial" w:hAnsi="Arial" w:cs="Arial"/>
          <w:i/>
          <w:iCs/>
          <w:sz w:val="22"/>
          <w:szCs w:val="22"/>
        </w:rPr>
        <w:t>Required by the Authority to Acquire CM/CI Services:</w:t>
      </w:r>
    </w:p>
    <w:p w14:paraId="75574B0C" w14:textId="77777777" w:rsidR="00F14528" w:rsidRPr="008E6449" w:rsidRDefault="00567C11" w:rsidP="00F14528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5004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52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4528" w:rsidRPr="008E6449">
        <w:rPr>
          <w:rFonts w:ascii="Arial" w:hAnsi="Arial" w:cs="Arial"/>
          <w:sz w:val="22"/>
          <w:szCs w:val="22"/>
        </w:rPr>
        <w:tab/>
        <w:t>Development Agreement, Executed</w:t>
      </w:r>
    </w:p>
    <w:p w14:paraId="56406354" w14:textId="2C51339E" w:rsidR="00802BCD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10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6120" w:rsidRPr="008E6449">
        <w:rPr>
          <w:rFonts w:ascii="Arial" w:hAnsi="Arial" w:cs="Arial"/>
          <w:sz w:val="22"/>
          <w:szCs w:val="22"/>
        </w:rPr>
        <w:tab/>
      </w:r>
      <w:r w:rsidR="00623C72" w:rsidRPr="008E6449">
        <w:rPr>
          <w:rFonts w:ascii="Arial" w:hAnsi="Arial" w:cs="Arial"/>
          <w:sz w:val="22"/>
          <w:szCs w:val="22"/>
        </w:rPr>
        <w:t>Construction Drawings</w:t>
      </w:r>
      <w:r w:rsidR="002E0A39" w:rsidRPr="008E6449">
        <w:rPr>
          <w:rFonts w:ascii="Arial" w:hAnsi="Arial" w:cs="Arial"/>
          <w:sz w:val="22"/>
          <w:szCs w:val="22"/>
        </w:rPr>
        <w:t>, Approved</w:t>
      </w:r>
    </w:p>
    <w:p w14:paraId="04AE2FE7" w14:textId="29BD9F5D" w:rsidR="006E006D" w:rsidRPr="008E6449" w:rsidRDefault="00567C1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148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A39" w:rsidRPr="008E6449">
        <w:rPr>
          <w:rFonts w:ascii="Arial" w:hAnsi="Arial" w:cs="Arial"/>
          <w:sz w:val="22"/>
          <w:szCs w:val="22"/>
        </w:rPr>
        <w:tab/>
      </w:r>
      <w:r w:rsidR="00623C72" w:rsidRPr="008E6449">
        <w:rPr>
          <w:rFonts w:ascii="Arial" w:hAnsi="Arial" w:cs="Arial"/>
          <w:sz w:val="22"/>
          <w:szCs w:val="22"/>
        </w:rPr>
        <w:t>Construction Cost Estimate (CCE)</w:t>
      </w:r>
    </w:p>
    <w:p w14:paraId="4D47DB31" w14:textId="6EA3BC04" w:rsidR="002E0A39" w:rsidRPr="008E6449" w:rsidRDefault="002E0A39" w:rsidP="002E0A39">
      <w:pPr>
        <w:pStyle w:val="PWSAMessageBody"/>
        <w:numPr>
          <w:ilvl w:val="0"/>
          <w:numId w:val="24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>Shall be limited to improvements contained within the Development Agreement</w:t>
      </w:r>
    </w:p>
    <w:p w14:paraId="269CD15C" w14:textId="54F04740" w:rsidR="002E0A39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3455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6120" w:rsidRPr="008E6449">
        <w:rPr>
          <w:rFonts w:ascii="Arial" w:hAnsi="Arial" w:cs="Arial"/>
          <w:sz w:val="22"/>
          <w:szCs w:val="22"/>
        </w:rPr>
        <w:tab/>
      </w:r>
      <w:r w:rsidR="00623C72" w:rsidRPr="008E6449">
        <w:rPr>
          <w:rFonts w:ascii="Arial" w:hAnsi="Arial" w:cs="Arial"/>
          <w:sz w:val="22"/>
          <w:szCs w:val="22"/>
        </w:rPr>
        <w:t>Escrow Check</w:t>
      </w:r>
    </w:p>
    <w:p w14:paraId="33B1B279" w14:textId="70570E09" w:rsidR="002E0A39" w:rsidRPr="008E6449" w:rsidRDefault="001A0868" w:rsidP="002E0A39">
      <w:pPr>
        <w:pStyle w:val="PWSAMessageBody"/>
        <w:numPr>
          <w:ilvl w:val="0"/>
          <w:numId w:val="24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 xml:space="preserve">Valued at </w:t>
      </w:r>
      <w:r w:rsidR="00623C72" w:rsidRPr="008E6449">
        <w:rPr>
          <w:rFonts w:ascii="Arial" w:hAnsi="Arial" w:cs="Arial"/>
          <w:sz w:val="22"/>
          <w:szCs w:val="22"/>
        </w:rPr>
        <w:t xml:space="preserve">10% of </w:t>
      </w:r>
      <w:r w:rsidR="00393A81" w:rsidRPr="008E6449">
        <w:rPr>
          <w:rFonts w:ascii="Arial" w:hAnsi="Arial" w:cs="Arial"/>
          <w:sz w:val="22"/>
          <w:szCs w:val="22"/>
        </w:rPr>
        <w:t xml:space="preserve">the </w:t>
      </w:r>
      <w:r w:rsidR="00623C72" w:rsidRPr="008E6449">
        <w:rPr>
          <w:rFonts w:ascii="Arial" w:hAnsi="Arial" w:cs="Arial"/>
          <w:sz w:val="22"/>
          <w:szCs w:val="22"/>
        </w:rPr>
        <w:t>CCE or $5,000, whichever is greater</w:t>
      </w:r>
    </w:p>
    <w:p w14:paraId="5E471915" w14:textId="51B8B648" w:rsidR="002E0A39" w:rsidRPr="008E6449" w:rsidRDefault="00567C11" w:rsidP="002E0A39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622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A39" w:rsidRPr="008E6449">
        <w:rPr>
          <w:rFonts w:ascii="Arial" w:hAnsi="Arial" w:cs="Arial"/>
          <w:sz w:val="22"/>
          <w:szCs w:val="22"/>
        </w:rPr>
        <w:tab/>
        <w:t>Construction Schedule</w:t>
      </w:r>
    </w:p>
    <w:p w14:paraId="3CAD8C95" w14:textId="6274CB3A" w:rsidR="00424F6C" w:rsidRPr="008E6449" w:rsidRDefault="00424F6C" w:rsidP="002E0A39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</w:p>
    <w:p w14:paraId="35A56D6D" w14:textId="3F42A2B0" w:rsidR="00424F6C" w:rsidRPr="008E6449" w:rsidRDefault="00424F6C" w:rsidP="002E0A39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i/>
          <w:iCs/>
          <w:sz w:val="22"/>
          <w:szCs w:val="22"/>
        </w:rPr>
      </w:pPr>
      <w:r w:rsidRPr="008E6449">
        <w:rPr>
          <w:rFonts w:ascii="Arial" w:hAnsi="Arial" w:cs="Arial"/>
          <w:i/>
          <w:iCs/>
          <w:sz w:val="22"/>
          <w:szCs w:val="22"/>
        </w:rPr>
        <w:t xml:space="preserve">Additional </w:t>
      </w:r>
      <w:r w:rsidR="00A368A8" w:rsidRPr="008E6449">
        <w:rPr>
          <w:rFonts w:ascii="Arial" w:hAnsi="Arial" w:cs="Arial"/>
          <w:i/>
          <w:iCs/>
          <w:sz w:val="22"/>
          <w:szCs w:val="22"/>
        </w:rPr>
        <w:t>Approvals</w:t>
      </w:r>
      <w:r w:rsidRPr="008E6449">
        <w:rPr>
          <w:rFonts w:ascii="Arial" w:hAnsi="Arial" w:cs="Arial"/>
          <w:i/>
          <w:iCs/>
          <w:sz w:val="22"/>
          <w:szCs w:val="22"/>
        </w:rPr>
        <w:t>:</w:t>
      </w:r>
    </w:p>
    <w:p w14:paraId="6ED6E074" w14:textId="263088E5" w:rsidR="00E85EC6" w:rsidRDefault="00567C11" w:rsidP="002E0A39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878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A39" w:rsidRPr="008E6449">
        <w:rPr>
          <w:rFonts w:ascii="Arial" w:hAnsi="Arial" w:cs="Arial"/>
          <w:sz w:val="22"/>
          <w:szCs w:val="22"/>
        </w:rPr>
        <w:tab/>
      </w:r>
      <w:r w:rsidR="00E85EC6">
        <w:rPr>
          <w:rFonts w:ascii="Arial" w:hAnsi="Arial" w:cs="Arial"/>
          <w:sz w:val="22"/>
          <w:szCs w:val="22"/>
        </w:rPr>
        <w:t>Contact Information</w:t>
      </w:r>
    </w:p>
    <w:p w14:paraId="464E3B3E" w14:textId="4B851FF4" w:rsidR="002E0A39" w:rsidRPr="008E6449" w:rsidRDefault="00E85EC6" w:rsidP="002E0A39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0235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</w:r>
      <w:r w:rsidR="002E0A39" w:rsidRPr="008E6449">
        <w:rPr>
          <w:rFonts w:ascii="Arial" w:hAnsi="Arial" w:cs="Arial"/>
          <w:sz w:val="22"/>
          <w:szCs w:val="22"/>
        </w:rPr>
        <w:t xml:space="preserve">Performance Bond or </w:t>
      </w:r>
      <w:r w:rsidR="00362AB1" w:rsidRPr="008E6449">
        <w:rPr>
          <w:rFonts w:ascii="Arial" w:hAnsi="Arial" w:cs="Arial"/>
          <w:sz w:val="22"/>
          <w:szCs w:val="22"/>
        </w:rPr>
        <w:t>Approved Equal</w:t>
      </w:r>
    </w:p>
    <w:p w14:paraId="19AA0E11" w14:textId="755E92B6" w:rsidR="00546120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90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6120" w:rsidRPr="008E6449">
        <w:rPr>
          <w:rFonts w:ascii="Arial" w:hAnsi="Arial" w:cs="Arial"/>
          <w:sz w:val="22"/>
          <w:szCs w:val="22"/>
        </w:rPr>
        <w:tab/>
      </w:r>
      <w:r w:rsidR="00623C72" w:rsidRPr="008E6449">
        <w:rPr>
          <w:rFonts w:ascii="Arial" w:hAnsi="Arial" w:cs="Arial"/>
          <w:sz w:val="22"/>
          <w:szCs w:val="22"/>
        </w:rPr>
        <w:t>Certificate</w:t>
      </w:r>
      <w:r w:rsidR="000769C0" w:rsidRPr="008E6449">
        <w:rPr>
          <w:rFonts w:ascii="Arial" w:hAnsi="Arial" w:cs="Arial"/>
          <w:sz w:val="22"/>
          <w:szCs w:val="22"/>
        </w:rPr>
        <w:t>s</w:t>
      </w:r>
      <w:r w:rsidR="00623C72" w:rsidRPr="008E6449">
        <w:rPr>
          <w:rFonts w:ascii="Arial" w:hAnsi="Arial" w:cs="Arial"/>
          <w:sz w:val="22"/>
          <w:szCs w:val="22"/>
        </w:rPr>
        <w:t xml:space="preserve"> of Insurance</w:t>
      </w:r>
    </w:p>
    <w:p w14:paraId="7DBCF88F" w14:textId="0A70A778" w:rsidR="00623C72" w:rsidRPr="008E6449" w:rsidRDefault="00623C72" w:rsidP="00623C72">
      <w:pPr>
        <w:pStyle w:val="PWSAMessageBody"/>
        <w:numPr>
          <w:ilvl w:val="0"/>
          <w:numId w:val="18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>Commercial General Liability: $1,000,000 per occurrence and in the aggregate</w:t>
      </w:r>
    </w:p>
    <w:p w14:paraId="1ED56AB5" w14:textId="2D1EBB25" w:rsidR="00623C72" w:rsidRPr="008E6449" w:rsidRDefault="00623C72" w:rsidP="00623C72">
      <w:pPr>
        <w:pStyle w:val="PWSAMessageBody"/>
        <w:numPr>
          <w:ilvl w:val="0"/>
          <w:numId w:val="18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>Automobile Liability: $1,000,000 per occurrence and in the aggregate</w:t>
      </w:r>
    </w:p>
    <w:p w14:paraId="0EFE3CFB" w14:textId="06263EF0" w:rsidR="00623C72" w:rsidRPr="008E6449" w:rsidRDefault="00424F6C" w:rsidP="00623C72">
      <w:pPr>
        <w:pStyle w:val="PWSAMessageBody"/>
        <w:numPr>
          <w:ilvl w:val="0"/>
          <w:numId w:val="18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>Authority</w:t>
      </w:r>
      <w:r w:rsidR="00623C72" w:rsidRPr="008E6449">
        <w:rPr>
          <w:rFonts w:ascii="Arial" w:hAnsi="Arial" w:cs="Arial"/>
          <w:sz w:val="22"/>
          <w:szCs w:val="22"/>
        </w:rPr>
        <w:t xml:space="preserve"> </w:t>
      </w:r>
      <w:r w:rsidR="00393A81" w:rsidRPr="008E6449">
        <w:rPr>
          <w:rFonts w:ascii="Arial" w:hAnsi="Arial" w:cs="Arial"/>
          <w:sz w:val="22"/>
          <w:szCs w:val="22"/>
        </w:rPr>
        <w:t>listed as additionally insured</w:t>
      </w:r>
    </w:p>
    <w:p w14:paraId="7DEBDAF6" w14:textId="00497471" w:rsidR="00546120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459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6120" w:rsidRPr="008E6449">
        <w:rPr>
          <w:rFonts w:ascii="Arial" w:hAnsi="Arial" w:cs="Arial"/>
          <w:sz w:val="22"/>
          <w:szCs w:val="22"/>
        </w:rPr>
        <w:tab/>
      </w:r>
      <w:r w:rsidR="00393A81" w:rsidRPr="008E6449">
        <w:rPr>
          <w:rFonts w:ascii="Arial" w:hAnsi="Arial" w:cs="Arial"/>
          <w:sz w:val="22"/>
          <w:szCs w:val="22"/>
        </w:rPr>
        <w:t>Executed Contract Between the Developer and Contractor</w:t>
      </w:r>
    </w:p>
    <w:p w14:paraId="03A3D314" w14:textId="2E359488" w:rsidR="002E0A39" w:rsidRPr="008E6449" w:rsidRDefault="00567C11" w:rsidP="002E0A39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18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E0A39" w:rsidRPr="008E6449">
        <w:rPr>
          <w:rFonts w:ascii="Arial" w:hAnsi="Arial" w:cs="Arial"/>
          <w:sz w:val="22"/>
          <w:szCs w:val="22"/>
        </w:rPr>
        <w:tab/>
        <w:t>Construction Specifications</w:t>
      </w:r>
    </w:p>
    <w:p w14:paraId="04904548" w14:textId="3B904094" w:rsidR="002E0A39" w:rsidRPr="008E6449" w:rsidRDefault="002E0A39" w:rsidP="002E0A39">
      <w:pPr>
        <w:pStyle w:val="PWSAMessageBody"/>
        <w:numPr>
          <w:ilvl w:val="0"/>
          <w:numId w:val="23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 xml:space="preserve">Shall comply with </w:t>
      </w:r>
      <w:r w:rsidR="00424F6C" w:rsidRPr="008E6449">
        <w:rPr>
          <w:rFonts w:ascii="Arial" w:hAnsi="Arial" w:cs="Arial"/>
          <w:sz w:val="22"/>
          <w:szCs w:val="22"/>
        </w:rPr>
        <w:t>the Authority’s</w:t>
      </w:r>
      <w:r w:rsidRPr="008E6449">
        <w:rPr>
          <w:rFonts w:ascii="Arial" w:hAnsi="Arial" w:cs="Arial"/>
          <w:sz w:val="22"/>
          <w:szCs w:val="22"/>
        </w:rPr>
        <w:t xml:space="preserve"> specifications</w:t>
      </w:r>
    </w:p>
    <w:p w14:paraId="1B687859" w14:textId="5267C1AF" w:rsidR="00D31173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79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1173" w:rsidRPr="008E6449">
        <w:rPr>
          <w:rFonts w:ascii="Arial" w:hAnsi="Arial" w:cs="Arial"/>
          <w:sz w:val="22"/>
          <w:szCs w:val="22"/>
        </w:rPr>
        <w:tab/>
      </w:r>
      <w:r w:rsidR="00CA1B90">
        <w:rPr>
          <w:rFonts w:ascii="Arial" w:hAnsi="Arial" w:cs="Arial"/>
          <w:sz w:val="22"/>
          <w:szCs w:val="22"/>
        </w:rPr>
        <w:t>Construction Materials</w:t>
      </w:r>
    </w:p>
    <w:p w14:paraId="07DC26F5" w14:textId="3EB22DAF" w:rsidR="00424F6C" w:rsidRPr="008E6449" w:rsidRDefault="00424F6C" w:rsidP="00424F6C">
      <w:pPr>
        <w:pStyle w:val="PWSAMessageBody"/>
        <w:numPr>
          <w:ilvl w:val="0"/>
          <w:numId w:val="23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sz w:val="22"/>
          <w:szCs w:val="22"/>
        </w:rPr>
        <w:t>Submittal Register to be provided by the Authority</w:t>
      </w:r>
    </w:p>
    <w:p w14:paraId="0096FB30" w14:textId="59985422" w:rsidR="004864A0" w:rsidRPr="008E6449" w:rsidRDefault="00567C11" w:rsidP="004864A0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6146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64A0" w:rsidRPr="008E6449">
        <w:rPr>
          <w:rFonts w:ascii="Arial" w:hAnsi="Arial" w:cs="Arial"/>
          <w:sz w:val="22"/>
          <w:szCs w:val="22"/>
        </w:rPr>
        <w:tab/>
      </w:r>
      <w:r w:rsidR="000769C0" w:rsidRPr="008E6449">
        <w:rPr>
          <w:rFonts w:ascii="Arial" w:hAnsi="Arial" w:cs="Arial"/>
          <w:sz w:val="22"/>
          <w:szCs w:val="22"/>
        </w:rPr>
        <w:t>Copies of Applicable State/County/Municipal Permits</w:t>
      </w:r>
    </w:p>
    <w:p w14:paraId="2D084E70" w14:textId="6E9634F9" w:rsidR="000769C0" w:rsidRDefault="00567C11" w:rsidP="004864A0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8446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769C0" w:rsidRPr="008E6449">
        <w:rPr>
          <w:rFonts w:ascii="Arial" w:hAnsi="Arial" w:cs="Arial"/>
          <w:sz w:val="22"/>
          <w:szCs w:val="22"/>
        </w:rPr>
        <w:tab/>
        <w:t>Easements for Construction on Private Property, if required</w:t>
      </w:r>
    </w:p>
    <w:p w14:paraId="272CE27E" w14:textId="00D5FE01" w:rsidR="0069581D" w:rsidRPr="008E6449" w:rsidRDefault="00567C11" w:rsidP="004864A0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622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81D">
        <w:rPr>
          <w:rFonts w:ascii="Arial" w:hAnsi="Arial" w:cs="Arial"/>
          <w:sz w:val="22"/>
          <w:szCs w:val="22"/>
        </w:rPr>
        <w:tab/>
        <w:t>Pre-Construction Meeting</w:t>
      </w:r>
    </w:p>
    <w:p w14:paraId="6E4C7215" w14:textId="05C16F51" w:rsidR="00802BCD" w:rsidRPr="008E6449" w:rsidRDefault="00802BCD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sz w:val="22"/>
          <w:szCs w:val="22"/>
        </w:rPr>
      </w:pPr>
    </w:p>
    <w:p w14:paraId="68D82840" w14:textId="098BF0DF" w:rsidR="00802BCD" w:rsidRPr="008E6449" w:rsidRDefault="00A368A8" w:rsidP="00E01076">
      <w:pPr>
        <w:pStyle w:val="PWSAMessageBody"/>
        <w:tabs>
          <w:tab w:val="clear" w:pos="360"/>
        </w:tabs>
        <w:contextualSpacing/>
        <w:rPr>
          <w:rFonts w:ascii="Arial" w:hAnsi="Arial" w:cs="Arial"/>
          <w:sz w:val="22"/>
          <w:szCs w:val="22"/>
        </w:rPr>
      </w:pPr>
      <w:r w:rsidRPr="008E6449">
        <w:rPr>
          <w:rFonts w:ascii="Arial" w:hAnsi="Arial" w:cs="Arial"/>
          <w:b/>
          <w:bCs/>
          <w:sz w:val="22"/>
          <w:szCs w:val="22"/>
        </w:rPr>
        <w:t>Approvals Required Prior to Project Close-Out</w:t>
      </w:r>
    </w:p>
    <w:p w14:paraId="2DB1EC42" w14:textId="0C1DC1E2" w:rsidR="00802BCD" w:rsidRPr="008E6449" w:rsidRDefault="00802BCD" w:rsidP="003E1848">
      <w:pPr>
        <w:pStyle w:val="PWSAMessageBody"/>
        <w:tabs>
          <w:tab w:val="clear" w:pos="360"/>
        </w:tabs>
        <w:spacing w:line="240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14:paraId="73C8F4A7" w14:textId="0338C545" w:rsidR="00A90CAD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97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81D">
        <w:rPr>
          <w:rFonts w:ascii="Arial" w:hAnsi="Arial" w:cs="Arial"/>
          <w:sz w:val="22"/>
          <w:szCs w:val="22"/>
        </w:rPr>
        <w:tab/>
      </w:r>
      <w:r w:rsidR="004864A0" w:rsidRPr="008E6449">
        <w:rPr>
          <w:rFonts w:ascii="Arial" w:hAnsi="Arial" w:cs="Arial"/>
          <w:sz w:val="22"/>
          <w:szCs w:val="22"/>
        </w:rPr>
        <w:t>As-Built Drawings</w:t>
      </w:r>
    </w:p>
    <w:p w14:paraId="3520130F" w14:textId="139C58A6" w:rsidR="00A90CAD" w:rsidRPr="008E6449" w:rsidRDefault="00567C11" w:rsidP="00591841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3618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81D">
        <w:rPr>
          <w:rFonts w:ascii="Arial" w:hAnsi="Arial" w:cs="Arial"/>
          <w:sz w:val="22"/>
          <w:szCs w:val="22"/>
        </w:rPr>
        <w:tab/>
      </w:r>
      <w:r w:rsidR="00393A81" w:rsidRPr="008E6449">
        <w:rPr>
          <w:rFonts w:ascii="Arial" w:hAnsi="Arial" w:cs="Arial"/>
          <w:sz w:val="22"/>
          <w:szCs w:val="22"/>
        </w:rPr>
        <w:t>Maintenance Bond</w:t>
      </w:r>
      <w:r w:rsidR="00362AB1" w:rsidRPr="008E6449">
        <w:rPr>
          <w:rFonts w:ascii="Arial" w:hAnsi="Arial" w:cs="Arial"/>
          <w:sz w:val="22"/>
          <w:szCs w:val="22"/>
        </w:rPr>
        <w:t xml:space="preserve"> or Approved Equal</w:t>
      </w:r>
    </w:p>
    <w:p w14:paraId="5E5076BB" w14:textId="7FBD4D05" w:rsidR="00A368A8" w:rsidRPr="008E6449" w:rsidRDefault="00393A81" w:rsidP="00F83966">
      <w:pPr>
        <w:pStyle w:val="PWSAMessageBody"/>
        <w:numPr>
          <w:ilvl w:val="0"/>
          <w:numId w:val="19"/>
        </w:numPr>
        <w:tabs>
          <w:tab w:val="clear" w:pos="360"/>
        </w:tabs>
        <w:spacing w:line="240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8E6449">
        <w:rPr>
          <w:rFonts w:ascii="Arial" w:hAnsi="Arial" w:cs="Arial"/>
          <w:sz w:val="22"/>
          <w:szCs w:val="22"/>
        </w:rPr>
        <w:t>18 month</w:t>
      </w:r>
      <w:proofErr w:type="gramEnd"/>
      <w:r w:rsidR="00F83966" w:rsidRPr="008E6449">
        <w:rPr>
          <w:rFonts w:ascii="Arial" w:hAnsi="Arial" w:cs="Arial"/>
          <w:sz w:val="22"/>
          <w:szCs w:val="22"/>
        </w:rPr>
        <w:t xml:space="preserve"> duration and valued at</w:t>
      </w:r>
      <w:r w:rsidRPr="008E6449">
        <w:rPr>
          <w:rFonts w:ascii="Arial" w:hAnsi="Arial" w:cs="Arial"/>
          <w:sz w:val="22"/>
          <w:szCs w:val="22"/>
        </w:rPr>
        <w:t xml:space="preserve"> </w:t>
      </w:r>
      <w:r w:rsidR="00DB7968" w:rsidRPr="008E6449">
        <w:rPr>
          <w:rFonts w:ascii="Arial" w:hAnsi="Arial" w:cs="Arial"/>
          <w:sz w:val="22"/>
          <w:szCs w:val="22"/>
        </w:rPr>
        <w:t>20</w:t>
      </w:r>
      <w:r w:rsidRPr="008E6449">
        <w:rPr>
          <w:rFonts w:ascii="Arial" w:hAnsi="Arial" w:cs="Arial"/>
          <w:sz w:val="22"/>
          <w:szCs w:val="22"/>
        </w:rPr>
        <w:t>% of the CCE</w:t>
      </w:r>
    </w:p>
    <w:p w14:paraId="2BF304B3" w14:textId="43409CB2" w:rsidR="00B52B6B" w:rsidRPr="008E6449" w:rsidRDefault="00567C11" w:rsidP="00A653F3">
      <w:pPr>
        <w:pStyle w:val="PWSAMessageBody"/>
        <w:tabs>
          <w:tab w:val="clear" w:pos="360"/>
        </w:tabs>
        <w:spacing w:line="240" w:lineRule="auto"/>
        <w:ind w:left="540" w:hanging="54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970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581D">
        <w:rPr>
          <w:rFonts w:ascii="Arial" w:hAnsi="Arial" w:cs="Arial"/>
          <w:sz w:val="22"/>
          <w:szCs w:val="22"/>
        </w:rPr>
        <w:tab/>
      </w:r>
      <w:r w:rsidR="004864A0" w:rsidRPr="008E6449">
        <w:rPr>
          <w:rFonts w:ascii="Arial" w:hAnsi="Arial" w:cs="Arial"/>
          <w:sz w:val="22"/>
          <w:szCs w:val="22"/>
        </w:rPr>
        <w:t>Easements</w:t>
      </w:r>
      <w:r w:rsidR="000769C0" w:rsidRPr="008E6449">
        <w:rPr>
          <w:rFonts w:ascii="Arial" w:hAnsi="Arial" w:cs="Arial"/>
          <w:sz w:val="22"/>
          <w:szCs w:val="22"/>
        </w:rPr>
        <w:t xml:space="preserve"> for O&amp;M on Private Property</w:t>
      </w:r>
      <w:r w:rsidR="004864A0" w:rsidRPr="008E6449">
        <w:rPr>
          <w:rFonts w:ascii="Arial" w:hAnsi="Arial" w:cs="Arial"/>
          <w:sz w:val="22"/>
          <w:szCs w:val="22"/>
        </w:rPr>
        <w:t>, if required</w:t>
      </w:r>
    </w:p>
    <w:sectPr w:rsidR="00B52B6B" w:rsidRPr="008E6449" w:rsidSect="00A653F3">
      <w:headerReference w:type="default" r:id="rId10"/>
      <w:type w:val="continuous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9C64" w14:textId="77777777" w:rsidR="00812D0B" w:rsidRDefault="00812D0B" w:rsidP="00F65EA5">
      <w:pPr>
        <w:spacing w:after="0" w:line="240" w:lineRule="auto"/>
      </w:pPr>
      <w:r>
        <w:separator/>
      </w:r>
    </w:p>
  </w:endnote>
  <w:endnote w:type="continuationSeparator" w:id="0">
    <w:p w14:paraId="0543782E" w14:textId="77777777" w:rsidR="00812D0B" w:rsidRDefault="00812D0B" w:rsidP="00F6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6356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E2CFD4" w14:textId="1711D05A" w:rsidR="00FA4B85" w:rsidRPr="00FA4B85" w:rsidRDefault="00FA4B85">
            <w:pPr>
              <w:pStyle w:val="Footer"/>
            </w:pPr>
            <w:r w:rsidRPr="00C81092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C81092">
              <w:rPr>
                <w:rFonts w:ascii="Calibri" w:hAnsi="Calibri" w:cs="Calibri"/>
                <w:sz w:val="24"/>
                <w:szCs w:val="24"/>
              </w:rPr>
              <w:instrText xml:space="preserve"> PAGE </w:instrTex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81092">
              <w:rPr>
                <w:rFonts w:ascii="Calibri" w:hAnsi="Calibri" w:cs="Calibri"/>
                <w:noProof/>
                <w:sz w:val="24"/>
                <w:szCs w:val="24"/>
              </w:rPr>
              <w:t>2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81092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C81092">
              <w:rPr>
                <w:rFonts w:ascii="Calibri" w:hAnsi="Calibri" w:cs="Calibri"/>
                <w:sz w:val="24"/>
                <w:szCs w:val="24"/>
              </w:rPr>
              <w:instrText xml:space="preserve"> NUMPAGES  </w:instrTex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81092">
              <w:rPr>
                <w:rFonts w:ascii="Calibri" w:hAnsi="Calibri" w:cs="Calibri"/>
                <w:noProof/>
                <w:sz w:val="24"/>
                <w:szCs w:val="24"/>
              </w:rPr>
              <w:t>2</w:t>
            </w:r>
            <w:r w:rsidRPr="00C81092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81092">
              <w:rPr>
                <w:rFonts w:ascii="Calibri" w:hAnsi="Calibri" w:cs="Calibri"/>
                <w:sz w:val="24"/>
                <w:szCs w:val="24"/>
              </w:rPr>
              <w:tab/>
            </w:r>
            <w:r w:rsidRPr="00C81092">
              <w:rPr>
                <w:rFonts w:ascii="Calibri" w:hAnsi="Calibri" w:cs="Calibri"/>
                <w:sz w:val="24"/>
                <w:szCs w:val="24"/>
              </w:rPr>
              <w:tab/>
            </w:r>
            <w:r w:rsidR="007B6E44">
              <w:rPr>
                <w:rFonts w:ascii="Calibri" w:hAnsi="Calibri" w:cs="Calibri"/>
                <w:sz w:val="24"/>
                <w:szCs w:val="24"/>
              </w:rPr>
              <w:t>9</w:t>
            </w:r>
            <w:r w:rsidRPr="00C81092">
              <w:rPr>
                <w:rFonts w:ascii="Calibri" w:hAnsi="Calibri" w:cs="Calibri"/>
                <w:sz w:val="24"/>
                <w:szCs w:val="24"/>
              </w:rPr>
              <w:t>/202</w:t>
            </w:r>
            <w:r w:rsidR="00F14528">
              <w:rPr>
                <w:rFonts w:ascii="Calibri" w:hAnsi="Calibri" w:cs="Calibri"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27FF" w14:textId="77777777" w:rsidR="00812D0B" w:rsidRDefault="00812D0B" w:rsidP="00F65EA5">
      <w:pPr>
        <w:spacing w:after="0" w:line="240" w:lineRule="auto"/>
      </w:pPr>
      <w:r>
        <w:separator/>
      </w:r>
    </w:p>
  </w:footnote>
  <w:footnote w:type="continuationSeparator" w:id="0">
    <w:p w14:paraId="31DB4389" w14:textId="77777777" w:rsidR="00812D0B" w:rsidRDefault="00812D0B" w:rsidP="00F6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70A2" w14:textId="0EAB7A28" w:rsidR="00F65EA5" w:rsidRDefault="00F65EA5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6582D948" wp14:editId="03B0D1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3620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-2995_Letterhead_CMYK-U_MECH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32"/>
                  <a:stretch/>
                </pic:blipFill>
                <pic:spPr bwMode="auto">
                  <a:xfrm>
                    <a:off x="0" y="0"/>
                    <a:ext cx="7772400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07D3" w14:textId="0EFB2764" w:rsidR="00F65EA5" w:rsidRDefault="00F65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F51"/>
    <w:multiLevelType w:val="hybridMultilevel"/>
    <w:tmpl w:val="6F92A82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F1FA2"/>
    <w:multiLevelType w:val="hybridMultilevel"/>
    <w:tmpl w:val="BE845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6AA6"/>
    <w:multiLevelType w:val="hybridMultilevel"/>
    <w:tmpl w:val="D22ED9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B16409"/>
    <w:multiLevelType w:val="hybridMultilevel"/>
    <w:tmpl w:val="A9C46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D8"/>
    <w:multiLevelType w:val="hybridMultilevel"/>
    <w:tmpl w:val="D61EE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40AE"/>
    <w:multiLevelType w:val="hybridMultilevel"/>
    <w:tmpl w:val="01627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00B6"/>
    <w:multiLevelType w:val="hybridMultilevel"/>
    <w:tmpl w:val="0ABC2F7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5721A03"/>
    <w:multiLevelType w:val="hybridMultilevel"/>
    <w:tmpl w:val="4344F9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D3E27B4"/>
    <w:multiLevelType w:val="hybridMultilevel"/>
    <w:tmpl w:val="AD60B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773E6"/>
    <w:multiLevelType w:val="hybridMultilevel"/>
    <w:tmpl w:val="43E039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9D00E8"/>
    <w:multiLevelType w:val="hybridMultilevel"/>
    <w:tmpl w:val="84C2A8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3D684D"/>
    <w:multiLevelType w:val="hybridMultilevel"/>
    <w:tmpl w:val="522A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4502A5"/>
    <w:multiLevelType w:val="hybridMultilevel"/>
    <w:tmpl w:val="30C4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7234"/>
    <w:multiLevelType w:val="hybridMultilevel"/>
    <w:tmpl w:val="0AD4D6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FA1A0A"/>
    <w:multiLevelType w:val="hybridMultilevel"/>
    <w:tmpl w:val="3CF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2D8E"/>
    <w:multiLevelType w:val="hybridMultilevel"/>
    <w:tmpl w:val="B82875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978178A"/>
    <w:multiLevelType w:val="hybridMultilevel"/>
    <w:tmpl w:val="8B9679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8E46EF"/>
    <w:multiLevelType w:val="hybridMultilevel"/>
    <w:tmpl w:val="F1DC20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5D383B"/>
    <w:multiLevelType w:val="hybridMultilevel"/>
    <w:tmpl w:val="25628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061BB"/>
    <w:multiLevelType w:val="hybridMultilevel"/>
    <w:tmpl w:val="0B0295DA"/>
    <w:lvl w:ilvl="0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65540D71"/>
    <w:multiLevelType w:val="hybridMultilevel"/>
    <w:tmpl w:val="D0C804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F9740C"/>
    <w:multiLevelType w:val="hybridMultilevel"/>
    <w:tmpl w:val="7884C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24411"/>
    <w:multiLevelType w:val="hybridMultilevel"/>
    <w:tmpl w:val="F76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F45F8E"/>
    <w:multiLevelType w:val="hybridMultilevel"/>
    <w:tmpl w:val="44EA55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9"/>
  </w:num>
  <w:num w:numId="8">
    <w:abstractNumId w:val="8"/>
  </w:num>
  <w:num w:numId="9">
    <w:abstractNumId w:val="5"/>
  </w:num>
  <w:num w:numId="10">
    <w:abstractNumId w:val="21"/>
  </w:num>
  <w:num w:numId="11">
    <w:abstractNumId w:val="14"/>
  </w:num>
  <w:num w:numId="12">
    <w:abstractNumId w:val="9"/>
  </w:num>
  <w:num w:numId="13">
    <w:abstractNumId w:val="13"/>
  </w:num>
  <w:num w:numId="14">
    <w:abstractNumId w:val="22"/>
  </w:num>
  <w:num w:numId="15">
    <w:abstractNumId w:val="0"/>
  </w:num>
  <w:num w:numId="16">
    <w:abstractNumId w:val="16"/>
  </w:num>
  <w:num w:numId="17">
    <w:abstractNumId w:val="20"/>
  </w:num>
  <w:num w:numId="18">
    <w:abstractNumId w:val="15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C5"/>
    <w:rsid w:val="00003012"/>
    <w:rsid w:val="00012533"/>
    <w:rsid w:val="0003145B"/>
    <w:rsid w:val="00033A4D"/>
    <w:rsid w:val="00037D9A"/>
    <w:rsid w:val="000769C0"/>
    <w:rsid w:val="000775D8"/>
    <w:rsid w:val="000804F0"/>
    <w:rsid w:val="00094912"/>
    <w:rsid w:val="000A36E5"/>
    <w:rsid w:val="000A6F56"/>
    <w:rsid w:val="000B388C"/>
    <w:rsid w:val="000B5CDB"/>
    <w:rsid w:val="000C3D5B"/>
    <w:rsid w:val="000D1B06"/>
    <w:rsid w:val="000F13ED"/>
    <w:rsid w:val="000F4989"/>
    <w:rsid w:val="00111BAF"/>
    <w:rsid w:val="001130DB"/>
    <w:rsid w:val="00125AF8"/>
    <w:rsid w:val="0016061A"/>
    <w:rsid w:val="00165F39"/>
    <w:rsid w:val="00177AF6"/>
    <w:rsid w:val="001805C5"/>
    <w:rsid w:val="00195A1B"/>
    <w:rsid w:val="001A0868"/>
    <w:rsid w:val="001A08BB"/>
    <w:rsid w:val="001B5173"/>
    <w:rsid w:val="001D10AC"/>
    <w:rsid w:val="001D5ED2"/>
    <w:rsid w:val="001E7FED"/>
    <w:rsid w:val="001F0A3B"/>
    <w:rsid w:val="001F66A5"/>
    <w:rsid w:val="00203C13"/>
    <w:rsid w:val="00217E98"/>
    <w:rsid w:val="00246D9F"/>
    <w:rsid w:val="0025307F"/>
    <w:rsid w:val="00254DD9"/>
    <w:rsid w:val="00263035"/>
    <w:rsid w:val="00273DBE"/>
    <w:rsid w:val="00280995"/>
    <w:rsid w:val="00282FA4"/>
    <w:rsid w:val="00290D69"/>
    <w:rsid w:val="002A2250"/>
    <w:rsid w:val="002A5BB0"/>
    <w:rsid w:val="002B4AE7"/>
    <w:rsid w:val="002C6016"/>
    <w:rsid w:val="002E0A39"/>
    <w:rsid w:val="002F3B3D"/>
    <w:rsid w:val="00322F4D"/>
    <w:rsid w:val="00344DF3"/>
    <w:rsid w:val="00350FA8"/>
    <w:rsid w:val="00355019"/>
    <w:rsid w:val="00362AB1"/>
    <w:rsid w:val="003829BE"/>
    <w:rsid w:val="00387131"/>
    <w:rsid w:val="00393A81"/>
    <w:rsid w:val="003A79C7"/>
    <w:rsid w:val="003B2DE3"/>
    <w:rsid w:val="003B5279"/>
    <w:rsid w:val="003D75A3"/>
    <w:rsid w:val="003E0698"/>
    <w:rsid w:val="003E1848"/>
    <w:rsid w:val="003E258B"/>
    <w:rsid w:val="003E2E10"/>
    <w:rsid w:val="003F06C8"/>
    <w:rsid w:val="00401DA6"/>
    <w:rsid w:val="004139E4"/>
    <w:rsid w:val="00424F6C"/>
    <w:rsid w:val="00432C7A"/>
    <w:rsid w:val="0043340F"/>
    <w:rsid w:val="00472CA9"/>
    <w:rsid w:val="004808F3"/>
    <w:rsid w:val="00480FB5"/>
    <w:rsid w:val="004864A0"/>
    <w:rsid w:val="004A17D5"/>
    <w:rsid w:val="004B5FB8"/>
    <w:rsid w:val="004C10B4"/>
    <w:rsid w:val="004E099D"/>
    <w:rsid w:val="00500499"/>
    <w:rsid w:val="00506287"/>
    <w:rsid w:val="00546120"/>
    <w:rsid w:val="005524DC"/>
    <w:rsid w:val="00553933"/>
    <w:rsid w:val="005650F8"/>
    <w:rsid w:val="00567839"/>
    <w:rsid w:val="00567C11"/>
    <w:rsid w:val="00573AFC"/>
    <w:rsid w:val="0058216D"/>
    <w:rsid w:val="00591841"/>
    <w:rsid w:val="005B21F9"/>
    <w:rsid w:val="005C0E31"/>
    <w:rsid w:val="005C63D6"/>
    <w:rsid w:val="005D5055"/>
    <w:rsid w:val="005E61EA"/>
    <w:rsid w:val="005F0DE8"/>
    <w:rsid w:val="00602EE5"/>
    <w:rsid w:val="00623C72"/>
    <w:rsid w:val="00627696"/>
    <w:rsid w:val="00632F4C"/>
    <w:rsid w:val="00637CB9"/>
    <w:rsid w:val="00643485"/>
    <w:rsid w:val="006434DE"/>
    <w:rsid w:val="006473F2"/>
    <w:rsid w:val="00654455"/>
    <w:rsid w:val="00685761"/>
    <w:rsid w:val="00690A5A"/>
    <w:rsid w:val="0069581D"/>
    <w:rsid w:val="006C6D4E"/>
    <w:rsid w:val="006D4855"/>
    <w:rsid w:val="006E006D"/>
    <w:rsid w:val="0070059B"/>
    <w:rsid w:val="0071778A"/>
    <w:rsid w:val="0072790A"/>
    <w:rsid w:val="00743A76"/>
    <w:rsid w:val="00753C14"/>
    <w:rsid w:val="007551FC"/>
    <w:rsid w:val="00757E61"/>
    <w:rsid w:val="007602D6"/>
    <w:rsid w:val="007A4A80"/>
    <w:rsid w:val="007A4F9D"/>
    <w:rsid w:val="007B1608"/>
    <w:rsid w:val="007B6E44"/>
    <w:rsid w:val="007D69CB"/>
    <w:rsid w:val="00802BCD"/>
    <w:rsid w:val="00812D0B"/>
    <w:rsid w:val="00815BA1"/>
    <w:rsid w:val="008231BF"/>
    <w:rsid w:val="00827A38"/>
    <w:rsid w:val="008369D1"/>
    <w:rsid w:val="008442C5"/>
    <w:rsid w:val="008466FE"/>
    <w:rsid w:val="00851873"/>
    <w:rsid w:val="008839A8"/>
    <w:rsid w:val="00883BAC"/>
    <w:rsid w:val="008A1400"/>
    <w:rsid w:val="008C539C"/>
    <w:rsid w:val="008C7422"/>
    <w:rsid w:val="008D3FEB"/>
    <w:rsid w:val="008E6449"/>
    <w:rsid w:val="008F38F3"/>
    <w:rsid w:val="008F4BC7"/>
    <w:rsid w:val="00905D7B"/>
    <w:rsid w:val="00915B47"/>
    <w:rsid w:val="00930F49"/>
    <w:rsid w:val="00931DDD"/>
    <w:rsid w:val="0095684F"/>
    <w:rsid w:val="00967572"/>
    <w:rsid w:val="00967FB6"/>
    <w:rsid w:val="00971483"/>
    <w:rsid w:val="00977973"/>
    <w:rsid w:val="00983823"/>
    <w:rsid w:val="009B00D9"/>
    <w:rsid w:val="009B2F8A"/>
    <w:rsid w:val="009C779C"/>
    <w:rsid w:val="009E725A"/>
    <w:rsid w:val="009F5026"/>
    <w:rsid w:val="00A04046"/>
    <w:rsid w:val="00A21573"/>
    <w:rsid w:val="00A2597B"/>
    <w:rsid w:val="00A33703"/>
    <w:rsid w:val="00A367B5"/>
    <w:rsid w:val="00A368A8"/>
    <w:rsid w:val="00A546FA"/>
    <w:rsid w:val="00A653F3"/>
    <w:rsid w:val="00A65845"/>
    <w:rsid w:val="00A70982"/>
    <w:rsid w:val="00A77AD9"/>
    <w:rsid w:val="00A83DA9"/>
    <w:rsid w:val="00A84B52"/>
    <w:rsid w:val="00A90CAD"/>
    <w:rsid w:val="00A91035"/>
    <w:rsid w:val="00AA3EB5"/>
    <w:rsid w:val="00AA70A3"/>
    <w:rsid w:val="00AC5DB2"/>
    <w:rsid w:val="00AE46AD"/>
    <w:rsid w:val="00AF08E3"/>
    <w:rsid w:val="00AF19B2"/>
    <w:rsid w:val="00AF5ED9"/>
    <w:rsid w:val="00B16672"/>
    <w:rsid w:val="00B31B57"/>
    <w:rsid w:val="00B35312"/>
    <w:rsid w:val="00B52B6B"/>
    <w:rsid w:val="00B719CA"/>
    <w:rsid w:val="00B74219"/>
    <w:rsid w:val="00B83806"/>
    <w:rsid w:val="00B960B4"/>
    <w:rsid w:val="00BA02AD"/>
    <w:rsid w:val="00BA1F47"/>
    <w:rsid w:val="00BF214D"/>
    <w:rsid w:val="00BF2F43"/>
    <w:rsid w:val="00C11C6C"/>
    <w:rsid w:val="00C12EC8"/>
    <w:rsid w:val="00C23F27"/>
    <w:rsid w:val="00C25470"/>
    <w:rsid w:val="00C254C8"/>
    <w:rsid w:val="00C5321B"/>
    <w:rsid w:val="00C728B5"/>
    <w:rsid w:val="00C72BB9"/>
    <w:rsid w:val="00C81092"/>
    <w:rsid w:val="00C91050"/>
    <w:rsid w:val="00CA1B90"/>
    <w:rsid w:val="00CD5EDB"/>
    <w:rsid w:val="00CE07B4"/>
    <w:rsid w:val="00CE5434"/>
    <w:rsid w:val="00CE7F82"/>
    <w:rsid w:val="00CF30A8"/>
    <w:rsid w:val="00D03D0B"/>
    <w:rsid w:val="00D238A1"/>
    <w:rsid w:val="00D26438"/>
    <w:rsid w:val="00D31173"/>
    <w:rsid w:val="00D33D22"/>
    <w:rsid w:val="00D50E85"/>
    <w:rsid w:val="00D77917"/>
    <w:rsid w:val="00D83065"/>
    <w:rsid w:val="00D971E9"/>
    <w:rsid w:val="00DA05ED"/>
    <w:rsid w:val="00DA3308"/>
    <w:rsid w:val="00DB4A16"/>
    <w:rsid w:val="00DB7968"/>
    <w:rsid w:val="00DC5DB7"/>
    <w:rsid w:val="00DD1DFE"/>
    <w:rsid w:val="00DF4D30"/>
    <w:rsid w:val="00E0081D"/>
    <w:rsid w:val="00E00DC0"/>
    <w:rsid w:val="00E01076"/>
    <w:rsid w:val="00E30360"/>
    <w:rsid w:val="00E334C7"/>
    <w:rsid w:val="00E561C2"/>
    <w:rsid w:val="00E628EF"/>
    <w:rsid w:val="00E62E32"/>
    <w:rsid w:val="00E75A86"/>
    <w:rsid w:val="00E85EC6"/>
    <w:rsid w:val="00E86793"/>
    <w:rsid w:val="00E957CA"/>
    <w:rsid w:val="00E95B1F"/>
    <w:rsid w:val="00EB2EB4"/>
    <w:rsid w:val="00ED0D89"/>
    <w:rsid w:val="00ED52C5"/>
    <w:rsid w:val="00F0113E"/>
    <w:rsid w:val="00F14528"/>
    <w:rsid w:val="00F26294"/>
    <w:rsid w:val="00F3146D"/>
    <w:rsid w:val="00F32325"/>
    <w:rsid w:val="00F37E9B"/>
    <w:rsid w:val="00F4016D"/>
    <w:rsid w:val="00F40DD8"/>
    <w:rsid w:val="00F5630A"/>
    <w:rsid w:val="00F64E4B"/>
    <w:rsid w:val="00F65906"/>
    <w:rsid w:val="00F65EA5"/>
    <w:rsid w:val="00F660DD"/>
    <w:rsid w:val="00F73A38"/>
    <w:rsid w:val="00F83966"/>
    <w:rsid w:val="00FA4B85"/>
    <w:rsid w:val="00FA64A3"/>
    <w:rsid w:val="00FC39D6"/>
    <w:rsid w:val="00FC72D7"/>
    <w:rsid w:val="00FD53DA"/>
    <w:rsid w:val="00FE4CC9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1D0A001"/>
  <w14:defaultImageDpi w14:val="330"/>
  <w15:docId w15:val="{2C478DA9-3565-4753-A472-F4D435B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5C5"/>
  </w:style>
  <w:style w:type="paragraph" w:styleId="Heading1">
    <w:name w:val="heading 1"/>
    <w:basedOn w:val="Normal"/>
    <w:next w:val="Normal"/>
    <w:link w:val="Heading1Char"/>
    <w:uiPriority w:val="9"/>
    <w:qFormat/>
    <w:rsid w:val="0018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5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5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5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5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5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5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WSADate">
    <w:name w:val="PWSA Date"/>
    <w:basedOn w:val="Normal"/>
    <w:qFormat/>
    <w:rsid w:val="008C7422"/>
    <w:pPr>
      <w:tabs>
        <w:tab w:val="left" w:pos="360"/>
      </w:tabs>
      <w:spacing w:after="3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Address">
    <w:name w:val="PWSA Address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Subject">
    <w:name w:val="PWSA Subject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5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5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5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05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0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5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05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805C5"/>
    <w:rPr>
      <w:b/>
      <w:bCs/>
    </w:rPr>
  </w:style>
  <w:style w:type="character" w:styleId="Emphasis">
    <w:name w:val="Emphasis"/>
    <w:basedOn w:val="DefaultParagraphFont"/>
    <w:uiPriority w:val="20"/>
    <w:qFormat/>
    <w:rsid w:val="001805C5"/>
    <w:rPr>
      <w:i/>
      <w:iCs/>
    </w:rPr>
  </w:style>
  <w:style w:type="paragraph" w:styleId="NoSpacing">
    <w:name w:val="No Spacing"/>
    <w:uiPriority w:val="1"/>
    <w:qFormat/>
    <w:rsid w:val="001805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5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5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05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5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5C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805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805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05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805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05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5C5"/>
    <w:pPr>
      <w:outlineLvl w:val="9"/>
    </w:pPr>
  </w:style>
  <w:style w:type="paragraph" w:customStyle="1" w:styleId="PWSASalutation">
    <w:name w:val="PWSA Salutation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MessageBody">
    <w:name w:val="PWSA Message Body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Closing">
    <w:name w:val="PWSA Closing"/>
    <w:basedOn w:val="Normal"/>
    <w:qFormat/>
    <w:rsid w:val="008C7422"/>
    <w:pPr>
      <w:tabs>
        <w:tab w:val="left" w:pos="360"/>
      </w:tabs>
      <w:spacing w:after="72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Name">
    <w:name w:val="PWSA Name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PWSACC">
    <w:name w:val="PWSA CC"/>
    <w:basedOn w:val="Normal"/>
    <w:qFormat/>
    <w:rsid w:val="008C7422"/>
    <w:pPr>
      <w:tabs>
        <w:tab w:val="left" w:pos="360"/>
      </w:tabs>
      <w:spacing w:after="180" w:line="240" w:lineRule="exact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A5"/>
  </w:style>
  <w:style w:type="paragraph" w:styleId="Footer">
    <w:name w:val="footer"/>
    <w:basedOn w:val="Normal"/>
    <w:link w:val="FooterChar"/>
    <w:uiPriority w:val="99"/>
    <w:unhideWhenUsed/>
    <w:rsid w:val="00F65E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EA5"/>
  </w:style>
  <w:style w:type="paragraph" w:styleId="BalloonText">
    <w:name w:val="Balloon Text"/>
    <w:basedOn w:val="Normal"/>
    <w:link w:val="BalloonTextChar"/>
    <w:uiPriority w:val="99"/>
    <w:semiHidden/>
    <w:unhideWhenUsed/>
    <w:rsid w:val="00F65E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9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5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B6AA-45B9-47E8-8BA9-D09382B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Wall-to-Wall Studios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Carney</dc:creator>
  <cp:lastModifiedBy>Robert Herring, PE, PMP</cp:lastModifiedBy>
  <cp:revision>3</cp:revision>
  <cp:lastPrinted>2019-12-31T16:21:00Z</cp:lastPrinted>
  <dcterms:created xsi:type="dcterms:W3CDTF">2021-09-14T14:15:00Z</dcterms:created>
  <dcterms:modified xsi:type="dcterms:W3CDTF">2021-09-14T14:15:00Z</dcterms:modified>
</cp:coreProperties>
</file>